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22659D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 xml:space="preserve"> </w:t>
      </w:r>
      <w:r w:rsidR="0018070A"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2E10F4" w:rsidRPr="002E10F4" w:rsidRDefault="002E10F4" w:rsidP="002E10F4">
            <w:pPr>
              <w:jc w:val="both"/>
              <w:rPr>
                <w:szCs w:val="24"/>
                <w:shd w:val="clear" w:color="auto" w:fill="FFFFFF"/>
              </w:rPr>
            </w:pPr>
            <w:r w:rsidRPr="002E10F4">
              <w:rPr>
                <w:szCs w:val="24"/>
                <w:shd w:val="clear" w:color="auto" w:fill="FFFFFF"/>
              </w:rPr>
              <w:t xml:space="preserve">Nyitórendezvény </w:t>
            </w:r>
            <w:r w:rsidRPr="00057307">
              <w:rPr>
                <w:b/>
                <w:szCs w:val="24"/>
                <w:shd w:val="clear" w:color="auto" w:fill="FFFFFF"/>
              </w:rPr>
              <w:t>Az „Életminőség fejlesztése Kelet-Magyarországon: Táplálkozás-, teljesítménybiológiai és biotechnológiai experimentális kutatások és eszközfejlesztések a humán megbetegedések megelőzésére és kezelésére</w:t>
            </w:r>
            <w:r w:rsidRPr="002E10F4">
              <w:rPr>
                <w:szCs w:val="24"/>
                <w:shd w:val="clear" w:color="auto" w:fill="FFFFFF"/>
              </w:rPr>
              <w:t xml:space="preserve">”, </w:t>
            </w:r>
            <w:r w:rsidR="00057307">
              <w:rPr>
                <w:szCs w:val="24"/>
                <w:shd w:val="clear" w:color="auto" w:fill="FFFFFF"/>
              </w:rPr>
              <w:t xml:space="preserve">című </w:t>
            </w:r>
            <w:r w:rsidRPr="00B14619">
              <w:rPr>
                <w:b/>
                <w:szCs w:val="24"/>
                <w:shd w:val="clear" w:color="auto" w:fill="FFFFFF"/>
              </w:rPr>
              <w:t>GINOP-2.3.2-15-2016-00062</w:t>
            </w:r>
            <w:r w:rsidRPr="002E10F4">
              <w:rPr>
                <w:szCs w:val="24"/>
                <w:shd w:val="clear" w:color="auto" w:fill="FFFFFF"/>
              </w:rPr>
              <w:t xml:space="preserve"> azonosító számú projekttel kapcsolatban</w:t>
            </w:r>
          </w:p>
          <w:p w:rsidR="005373A5" w:rsidRPr="000319E3" w:rsidRDefault="005373A5" w:rsidP="003B1155"/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proofErr w:type="spellStart"/>
            <w:r w:rsidRPr="001E5CDE">
              <w:rPr>
                <w:color w:val="404040" w:themeColor="text1" w:themeTint="BF"/>
                <w:sz w:val="20"/>
                <w:szCs w:val="20"/>
              </w:rPr>
              <w:t>workshop</w:t>
            </w:r>
            <w:proofErr w:type="spellEnd"/>
            <w:r w:rsidRPr="001E5CDE">
              <w:rPr>
                <w:color w:val="404040" w:themeColor="text1" w:themeTint="BF"/>
                <w:sz w:val="20"/>
                <w:szCs w:val="20"/>
              </w:rPr>
              <w:t xml:space="preserve"> stb.)</w:t>
            </w:r>
          </w:p>
        </w:tc>
        <w:tc>
          <w:tcPr>
            <w:tcW w:w="3194" w:type="pct"/>
          </w:tcPr>
          <w:p w:rsidR="0018070A" w:rsidRPr="000319E3" w:rsidRDefault="002E10F4" w:rsidP="003B1155">
            <w:r>
              <w:t>Nyitórendezvény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Default="002E10F4" w:rsidP="003B1155">
            <w:r w:rsidRPr="002E10F4">
              <w:t>Orvostudományok</w:t>
            </w:r>
            <w:r>
              <w:t xml:space="preserve"> -&gt; </w:t>
            </w:r>
            <w:r w:rsidRPr="002E10F4">
              <w:t>Klinikai</w:t>
            </w:r>
            <w:r>
              <w:t xml:space="preserve"> orvostudományok</w:t>
            </w:r>
          </w:p>
          <w:p w:rsidR="002E10F4" w:rsidRDefault="002E10F4" w:rsidP="003B1155">
            <w:r w:rsidRPr="002E10F4">
              <w:t>Sporttudományok</w:t>
            </w:r>
            <w:r>
              <w:t xml:space="preserve"> -&gt; Sporttudomány</w:t>
            </w:r>
          </w:p>
          <w:p w:rsidR="002E10F4" w:rsidRPr="000319E3" w:rsidRDefault="002E10F4" w:rsidP="003B1155">
            <w:r w:rsidRPr="002E10F4">
              <w:t>Bölcsészettudományok</w:t>
            </w:r>
            <w:r>
              <w:t xml:space="preserve"> -&gt; Pszichológiai tudományok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986928" w:rsidP="003B1155">
            <w:r>
              <w:t>2017. november 7</w:t>
            </w:r>
            <w:bookmarkStart w:id="0" w:name="_GoBack"/>
            <w:bookmarkEnd w:id="0"/>
            <w:r w:rsidR="002E10F4">
              <w:t>. 11:00-15:00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2E10F4" w:rsidP="003B1155">
            <w:r>
              <w:t>De</w:t>
            </w:r>
            <w:r w:rsidR="00B14619">
              <w:t xml:space="preserve">breceni Egyetem, </w:t>
            </w:r>
            <w:r w:rsidR="007A66BC">
              <w:t>Főépület, Karácsony Sándor terem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Szervező </w:t>
            </w:r>
            <w:proofErr w:type="gramStart"/>
            <w:r w:rsidRPr="001E5CDE">
              <w:rPr>
                <w:b/>
                <w:color w:val="404040" w:themeColor="text1" w:themeTint="BF"/>
                <w:sz w:val="22"/>
              </w:rPr>
              <w:t>intézmény(</w:t>
            </w:r>
            <w:proofErr w:type="spellStart"/>
            <w:proofErr w:type="gramEnd"/>
            <w:r w:rsidRPr="001E5CDE">
              <w:rPr>
                <w:b/>
                <w:color w:val="404040" w:themeColor="text1" w:themeTint="BF"/>
                <w:sz w:val="22"/>
              </w:rPr>
              <w:t>ek</w:t>
            </w:r>
            <w:proofErr w:type="spellEnd"/>
            <w:r w:rsidRPr="001E5CDE">
              <w:rPr>
                <w:b/>
                <w:color w:val="404040" w:themeColor="text1" w:themeTint="BF"/>
                <w:sz w:val="22"/>
              </w:rPr>
              <w:t>)</w:t>
            </w:r>
          </w:p>
        </w:tc>
        <w:tc>
          <w:tcPr>
            <w:tcW w:w="3194" w:type="pct"/>
          </w:tcPr>
          <w:p w:rsidR="00B14619" w:rsidRPr="00B14619" w:rsidRDefault="002E10F4" w:rsidP="00B14619">
            <w:r w:rsidRPr="00B14619">
              <w:t>Debreceni Egyetem Gyógyszerfe</w:t>
            </w:r>
            <w:r w:rsidR="00B14619" w:rsidRPr="00B14619">
              <w:t>jlesztési Koordinációs Központ, Sporttudományi Koordinációs Intézet, Általános Orvostudományi Kar, Bölcsészettudományi Kar, Gazdaságtudományi Kar</w:t>
            </w:r>
          </w:p>
          <w:p w:rsidR="003B1155" w:rsidRPr="000319E3" w:rsidRDefault="003B1155" w:rsidP="003B1155"/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Pr="007A66BC" w:rsidRDefault="007A66BC" w:rsidP="003B1155">
            <w:r w:rsidRPr="007A66BC">
              <w:t>Szabó Béla, e-mail: szabo.bela@fin.unideb.hu</w:t>
            </w:r>
          </w:p>
          <w:p w:rsidR="007A66BC" w:rsidRPr="000319E3" w:rsidRDefault="007A66BC" w:rsidP="003B1155">
            <w:r w:rsidRPr="007A66BC">
              <w:t>Tel: +36 52 512 900</w:t>
            </w:r>
            <w:r>
              <w:t xml:space="preserve"> / 64180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2E10F4" w:rsidP="003B1155">
            <w:r>
              <w:t>-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2E10F4" w:rsidRPr="007F52B6" w:rsidRDefault="00057307" w:rsidP="002E10F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A projekt </w:t>
            </w:r>
            <w:r w:rsidR="002E10F4" w:rsidRPr="009C4F85">
              <w:rPr>
                <w:color w:val="000000"/>
                <w:szCs w:val="24"/>
              </w:rPr>
              <w:t>át</w:t>
            </w:r>
            <w:r w:rsidR="002E10F4">
              <w:rPr>
                <w:color w:val="000000"/>
                <w:szCs w:val="24"/>
              </w:rPr>
              <w:t xml:space="preserve">fogó célkitűzése a </w:t>
            </w:r>
            <w:r>
              <w:rPr>
                <w:color w:val="000000"/>
                <w:szCs w:val="24"/>
              </w:rPr>
              <w:t xml:space="preserve">megvalósítás </w:t>
            </w:r>
            <w:r w:rsidR="002E10F4">
              <w:rPr>
                <w:color w:val="000000"/>
                <w:szCs w:val="24"/>
              </w:rPr>
              <w:t xml:space="preserve">során </w:t>
            </w:r>
            <w:r w:rsidR="002E10F4" w:rsidRPr="009C4F85">
              <w:rPr>
                <w:color w:val="000000"/>
                <w:szCs w:val="24"/>
              </w:rPr>
              <w:t>megvalósuló kutatások eredményeinek, módszereinek és eszközeinek alkalmazása az életminőség javítására.</w:t>
            </w:r>
            <w:r w:rsidR="002E10F4" w:rsidRPr="009C4F85">
              <w:rPr>
                <w:color w:val="000000"/>
                <w:szCs w:val="24"/>
                <w:shd w:val="clear" w:color="auto" w:fill="FFFFFF"/>
              </w:rPr>
              <w:t xml:space="preserve"> A kutatások célja, hogy megismerhetővé váljanak a fokozott k</w:t>
            </w:r>
            <w:r w:rsidR="002E10F4">
              <w:rPr>
                <w:color w:val="000000"/>
                <w:szCs w:val="24"/>
                <w:shd w:val="clear" w:color="auto" w:fill="FFFFFF"/>
              </w:rPr>
              <w:t>ockázatú</w:t>
            </w:r>
            <w:r w:rsidR="002E10F4" w:rsidRPr="009C4F85">
              <w:rPr>
                <w:color w:val="000000"/>
                <w:szCs w:val="24"/>
                <w:shd w:val="clear" w:color="auto" w:fill="FFFFFF"/>
              </w:rPr>
              <w:t xml:space="preserve"> egyének egészségi állapotának fizikai aktivitás hatására bekövetkezett változásai, illetve elérhetővé váljon egy olyan "sport-biotechnológia kitt", amely alapja lehet a további sportteljesítmény vizsgálatok modellezésének és elemzésének. További célkitűzésként fogalmazódott meg egy "sport </w:t>
            </w:r>
            <w:proofErr w:type="spellStart"/>
            <w:r w:rsidR="002E10F4" w:rsidRPr="009C4F85">
              <w:rPr>
                <w:color w:val="000000"/>
                <w:szCs w:val="24"/>
                <w:shd w:val="clear" w:color="auto" w:fill="FFFFFF"/>
              </w:rPr>
              <w:t>antiaging</w:t>
            </w:r>
            <w:proofErr w:type="spellEnd"/>
            <w:r w:rsidR="002E10F4" w:rsidRPr="009C4F85">
              <w:rPr>
                <w:color w:val="000000"/>
                <w:szCs w:val="24"/>
                <w:shd w:val="clear" w:color="auto" w:fill="FFFFFF"/>
              </w:rPr>
              <w:t xml:space="preserve">" modell kidolgozása is. Kedvező kutatási eredmények esetén, illetve ha sikerül egyértelmű bizonyítékokat találni a DNS sérülési folyamat vázizom és </w:t>
            </w:r>
            <w:proofErr w:type="spellStart"/>
            <w:r w:rsidR="002E10F4" w:rsidRPr="009C4F85">
              <w:rPr>
                <w:color w:val="000000"/>
                <w:szCs w:val="24"/>
                <w:shd w:val="clear" w:color="auto" w:fill="FFFFFF"/>
              </w:rPr>
              <w:t>miokardium</w:t>
            </w:r>
            <w:proofErr w:type="spellEnd"/>
            <w:r w:rsidR="002E10F4" w:rsidRPr="009C4F85">
              <w:rPr>
                <w:color w:val="000000"/>
                <w:szCs w:val="24"/>
                <w:shd w:val="clear" w:color="auto" w:fill="FFFFFF"/>
              </w:rPr>
              <w:t xml:space="preserve"> öregedésben játszott szerepére, lehetővé válik olyan speciális terápiás kezelések életre hívása is, amely elősegíti az egészséges élettartam</w:t>
            </w:r>
            <w:r w:rsidR="002E10F4" w:rsidRPr="007F52B6">
              <w:rPr>
                <w:szCs w:val="24"/>
                <w:shd w:val="clear" w:color="auto" w:fill="FFFFFF"/>
              </w:rPr>
              <w:t xml:space="preserve"> meghosszabbítását. Ezen felül kifejlesztésre kerül egy széles kör által hasznosítható, a ps</w:t>
            </w:r>
            <w:r w:rsidR="002E10F4">
              <w:rPr>
                <w:szCs w:val="24"/>
                <w:shd w:val="clear" w:color="auto" w:fill="FFFFFF"/>
              </w:rPr>
              <w:t>zi</w:t>
            </w:r>
            <w:r w:rsidR="002E10F4" w:rsidRPr="007F52B6">
              <w:rPr>
                <w:szCs w:val="24"/>
                <w:shd w:val="clear" w:color="auto" w:fill="FFFFFF"/>
              </w:rPr>
              <w:t>chés és a fizikai stressz elkülönítésére alkalmas diagnosztikai eszköz. A sportpszichológiai diagnosztikai tesztcsomag lehetővé teszi a sportban meghatározó pszichológiai faktorok komplex diagnosztikus vizsgálatát.</w:t>
            </w:r>
            <w:r w:rsidR="002E10F4" w:rsidRPr="007F52B6">
              <w:rPr>
                <w:szCs w:val="24"/>
              </w:rPr>
              <w:t xml:space="preserve"> </w:t>
            </w:r>
          </w:p>
          <w:p w:rsidR="00F63878" w:rsidRPr="000319E3" w:rsidRDefault="00F63878" w:rsidP="003B1155"/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7A66BC" w:rsidRDefault="00E03975" w:rsidP="007A66BC">
            <w:r>
              <w:t>10:20-11:00 R</w:t>
            </w:r>
            <w:r w:rsidR="007A66BC">
              <w:t>egisztráció</w:t>
            </w:r>
          </w:p>
          <w:p w:rsidR="007A66BC" w:rsidRDefault="007A66BC" w:rsidP="007A66BC">
            <w:r>
              <w:t>11:00 Ünnepélyes köszöntő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>
              <w:t xml:space="preserve">Prof. Dr. </w:t>
            </w:r>
            <w:proofErr w:type="spellStart"/>
            <w:r>
              <w:t>Szilvássy</w:t>
            </w:r>
            <w:proofErr w:type="spellEnd"/>
            <w:r>
              <w:t xml:space="preserve"> Zoltán, a Debreceni Egyetem Rektora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>
              <w:t>Prof. Dr. Bács Zoltán, a Debreceni Egyetem Kancellára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>
              <w:t>Prof. Dr. Páll Dénes, Gyógyszerfejlesztési Koordinációs Központ Igazgatója, a projekt szakmai vezetője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>
              <w:t>Dr. Pósa Anikó, a projekt szakmai vezetője a Szegedi Tudományegyetem részéről</w:t>
            </w:r>
          </w:p>
          <w:p w:rsidR="007A66BC" w:rsidRDefault="007A66BC" w:rsidP="007A66BC">
            <w:r>
              <w:t>11:20 A projekt bemutatása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 w:rsidRPr="009551F6">
              <w:t>Az életminőség egészségmutatói</w:t>
            </w:r>
            <w:r>
              <w:t xml:space="preserve"> – Prof. Dr. Páll Dénes - Gyógyszerfejlesztési Koordinációs Központ Igazgatója 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 w:rsidRPr="00C06A08">
              <w:t>Az életminőség társadalmi-gazdasági vonatkozásai</w:t>
            </w:r>
            <w:r>
              <w:t xml:space="preserve"> – Prof. Dr. Pető Károly, Gazdaságtudományi Kar, dékán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 w:rsidRPr="009551F6">
              <w:t>Az életminőség sejtszin</w:t>
            </w:r>
            <w:r>
              <w:t xml:space="preserve">tű befolyásoló tényezői - Dr. Pósa Anikó - SZTE TTIK Biológia Intézet 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 w:rsidRPr="009551F6">
              <w:t>Az életminőség egészségmutatói</w:t>
            </w:r>
            <w:r>
              <w:t xml:space="preserve"> – Dr. Juhász Béla, Általános Orvostudományi Kar, Farmakológiai és </w:t>
            </w:r>
            <w:proofErr w:type="spellStart"/>
            <w:r>
              <w:t>Farmakoterápiai</w:t>
            </w:r>
            <w:proofErr w:type="spellEnd"/>
            <w:r>
              <w:t xml:space="preserve"> Intézet</w:t>
            </w:r>
          </w:p>
          <w:p w:rsidR="007A66BC" w:rsidRDefault="007A66BC" w:rsidP="007A66BC">
            <w:pPr>
              <w:pStyle w:val="Listaszerbekezds"/>
              <w:numPr>
                <w:ilvl w:val="0"/>
                <w:numId w:val="1"/>
              </w:numPr>
            </w:pPr>
            <w:r w:rsidRPr="009551F6">
              <w:t>Az életminőség pszichoszomatikus aspektusai</w:t>
            </w:r>
            <w:r>
              <w:t>:</w:t>
            </w:r>
          </w:p>
          <w:p w:rsidR="007A66BC" w:rsidRDefault="007A66BC" w:rsidP="007A66BC">
            <w:pPr>
              <w:pStyle w:val="Listaszerbekezds"/>
              <w:numPr>
                <w:ilvl w:val="1"/>
                <w:numId w:val="1"/>
              </w:numPr>
            </w:pPr>
            <w:r>
              <w:t>Dr. Balogh László- Sporttudományi Koordinációs Intézet, igazgató</w:t>
            </w:r>
          </w:p>
          <w:p w:rsidR="007A66BC" w:rsidRDefault="007A66BC" w:rsidP="007A66BC">
            <w:pPr>
              <w:pStyle w:val="Listaszerbekezds"/>
              <w:numPr>
                <w:ilvl w:val="1"/>
                <w:numId w:val="1"/>
              </w:numPr>
            </w:pPr>
            <w:r>
              <w:t>Prof. Dr. Münnich Ákos – BTK Pszichológiai Intézet, intézetigazgató</w:t>
            </w:r>
          </w:p>
          <w:p w:rsidR="007A66BC" w:rsidRDefault="007A66BC" w:rsidP="007A66BC">
            <w:pPr>
              <w:pStyle w:val="Listaszerbekezds"/>
              <w:numPr>
                <w:ilvl w:val="1"/>
                <w:numId w:val="1"/>
              </w:numPr>
            </w:pPr>
            <w:r>
              <w:t>Dr. Csiki Zoltán - Általános Orvostudományi Kar, Belgyógyászati Intézet</w:t>
            </w:r>
          </w:p>
          <w:p w:rsidR="007A66BC" w:rsidRDefault="007A66BC" w:rsidP="007A66BC">
            <w:r>
              <w:t>12:30-13:00 Kérdések és vá</w:t>
            </w:r>
            <w:r w:rsidR="009213F1">
              <w:t xml:space="preserve">laszok, sajtófélóra </w:t>
            </w:r>
          </w:p>
          <w:p w:rsidR="007A66BC" w:rsidRDefault="007A66BC" w:rsidP="007A66BC">
            <w:r>
              <w:t>13:00-14:00 Fogadás</w:t>
            </w:r>
          </w:p>
          <w:p w:rsidR="007A66BC" w:rsidRDefault="007A66BC" w:rsidP="007A66BC">
            <w:r>
              <w:t>14:00-15:00 Projektmenedzsment megbeszélés, kerekasztal beszélgetés</w:t>
            </w:r>
          </w:p>
          <w:p w:rsidR="005373A5" w:rsidRPr="000319E3" w:rsidRDefault="005373A5" w:rsidP="003B1155"/>
        </w:tc>
      </w:tr>
    </w:tbl>
    <w:p w:rsidR="007E469C" w:rsidRDefault="007E469C"/>
    <w:sectPr w:rsidR="007E469C" w:rsidSect="00573A6E">
      <w:footerReference w:type="default" r:id="rId7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4E" w:rsidRDefault="00685F4E" w:rsidP="007E469C">
      <w:pPr>
        <w:spacing w:line="240" w:lineRule="auto"/>
      </w:pPr>
      <w:r>
        <w:separator/>
      </w:r>
    </w:p>
  </w:endnote>
  <w:endnote w:type="continuationSeparator" w:id="0">
    <w:p w:rsidR="00685F4E" w:rsidRDefault="00685F4E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986928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4E" w:rsidRDefault="00685F4E" w:rsidP="007E469C">
      <w:pPr>
        <w:spacing w:line="240" w:lineRule="auto"/>
      </w:pPr>
      <w:r>
        <w:separator/>
      </w:r>
    </w:p>
  </w:footnote>
  <w:footnote w:type="continuationSeparator" w:id="0">
    <w:p w:rsidR="00685F4E" w:rsidRDefault="00685F4E" w:rsidP="007E4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D7F65"/>
    <w:multiLevelType w:val="hybridMultilevel"/>
    <w:tmpl w:val="5274BEB8"/>
    <w:lvl w:ilvl="0" w:tplc="946A376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57307"/>
    <w:rsid w:val="000C1102"/>
    <w:rsid w:val="000C73B0"/>
    <w:rsid w:val="001464C5"/>
    <w:rsid w:val="0018070A"/>
    <w:rsid w:val="001B45D1"/>
    <w:rsid w:val="001E5CDE"/>
    <w:rsid w:val="00212E7F"/>
    <w:rsid w:val="0022659D"/>
    <w:rsid w:val="002602AA"/>
    <w:rsid w:val="002769AF"/>
    <w:rsid w:val="00295A33"/>
    <w:rsid w:val="002B4E5D"/>
    <w:rsid w:val="002E10F4"/>
    <w:rsid w:val="00396A10"/>
    <w:rsid w:val="003B1155"/>
    <w:rsid w:val="003B5AE4"/>
    <w:rsid w:val="004A2616"/>
    <w:rsid w:val="004F3F22"/>
    <w:rsid w:val="005373A5"/>
    <w:rsid w:val="005669F8"/>
    <w:rsid w:val="00573A6E"/>
    <w:rsid w:val="005B745C"/>
    <w:rsid w:val="00685F4E"/>
    <w:rsid w:val="00764D73"/>
    <w:rsid w:val="00792F97"/>
    <w:rsid w:val="007A62BA"/>
    <w:rsid w:val="007A66BC"/>
    <w:rsid w:val="007E469C"/>
    <w:rsid w:val="008112CE"/>
    <w:rsid w:val="00841839"/>
    <w:rsid w:val="009213F1"/>
    <w:rsid w:val="00986928"/>
    <w:rsid w:val="009F4470"/>
    <w:rsid w:val="00A037BF"/>
    <w:rsid w:val="00AE15C5"/>
    <w:rsid w:val="00AE34AC"/>
    <w:rsid w:val="00B14619"/>
    <w:rsid w:val="00B149E7"/>
    <w:rsid w:val="00B71798"/>
    <w:rsid w:val="00BA518C"/>
    <w:rsid w:val="00C26DF0"/>
    <w:rsid w:val="00C37E1C"/>
    <w:rsid w:val="00D25B70"/>
    <w:rsid w:val="00DB79FD"/>
    <w:rsid w:val="00E03975"/>
    <w:rsid w:val="00E77D31"/>
    <w:rsid w:val="00F63878"/>
    <w:rsid w:val="00FD2156"/>
    <w:rsid w:val="00FD6390"/>
    <w:rsid w:val="00FD63C5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551BA-E2F5-4C0B-B82C-BF8083F0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Listaszerbekezds">
    <w:name w:val="List Paragraph"/>
    <w:basedOn w:val="Norml"/>
    <w:uiPriority w:val="34"/>
    <w:qFormat/>
    <w:rsid w:val="005B745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Hiperhivatkozs">
    <w:name w:val="Hyperlink"/>
    <w:basedOn w:val="Bekezdsalapbettpusa"/>
    <w:uiPriority w:val="99"/>
    <w:unhideWhenUsed/>
    <w:rsid w:val="007A6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460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gfuser</cp:lastModifiedBy>
  <cp:revision>9</cp:revision>
  <cp:lastPrinted>2017-09-13T07:52:00Z</cp:lastPrinted>
  <dcterms:created xsi:type="dcterms:W3CDTF">2017-10-12T14:14:00Z</dcterms:created>
  <dcterms:modified xsi:type="dcterms:W3CDTF">2017-10-20T08:48:00Z</dcterms:modified>
</cp:coreProperties>
</file>